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662A" w14:textId="77777777" w:rsidR="00E34DB0" w:rsidRPr="00D17718" w:rsidRDefault="00E34DB0" w:rsidP="001134F3">
      <w:pPr>
        <w:pStyle w:val="Subtitle"/>
      </w:pPr>
      <w:r w:rsidRPr="00D17718">
        <w:t>BOARD OF SELECTMEN'S MEETING</w:t>
      </w:r>
    </w:p>
    <w:p w14:paraId="59742B71" w14:textId="77777777" w:rsidR="009B0D58" w:rsidRDefault="009B0D58" w:rsidP="001134F3">
      <w:pPr>
        <w:pStyle w:val="Title"/>
        <w:rPr>
          <w:sz w:val="22"/>
          <w:szCs w:val="22"/>
        </w:rPr>
      </w:pPr>
    </w:p>
    <w:p w14:paraId="21684575" w14:textId="7E0F95D1" w:rsidR="00E34DB0" w:rsidRPr="00D17718" w:rsidRDefault="0036726A" w:rsidP="001134F3">
      <w:pPr>
        <w:pStyle w:val="Title"/>
        <w:rPr>
          <w:sz w:val="22"/>
          <w:szCs w:val="22"/>
        </w:rPr>
      </w:pPr>
      <w:r>
        <w:rPr>
          <w:sz w:val="22"/>
          <w:szCs w:val="22"/>
        </w:rPr>
        <w:t>July 6, 2021</w:t>
      </w:r>
    </w:p>
    <w:p w14:paraId="383D5812" w14:textId="77777777" w:rsidR="00E34DB0" w:rsidRPr="00D17718" w:rsidRDefault="00E34DB0" w:rsidP="001134F3">
      <w:pPr>
        <w:pStyle w:val="Title"/>
        <w:jc w:val="both"/>
        <w:rPr>
          <w:b w:val="0"/>
          <w:sz w:val="22"/>
          <w:szCs w:val="22"/>
        </w:rPr>
      </w:pPr>
    </w:p>
    <w:p w14:paraId="5776DE8E" w14:textId="6E927850" w:rsidR="000D57EE" w:rsidRPr="00B409E9" w:rsidRDefault="000D57EE" w:rsidP="000D57EE">
      <w:pPr>
        <w:jc w:val="both"/>
        <w:rPr>
          <w:sz w:val="22"/>
          <w:szCs w:val="22"/>
        </w:rPr>
      </w:pPr>
      <w:r w:rsidRPr="00B409E9">
        <w:rPr>
          <w:sz w:val="22"/>
          <w:szCs w:val="22"/>
        </w:rPr>
        <w:t xml:space="preserve">A virtual meeting of the Board of Selectmen was called to order by Chairman </w:t>
      </w:r>
      <w:r w:rsidR="0036726A">
        <w:rPr>
          <w:sz w:val="22"/>
          <w:szCs w:val="22"/>
        </w:rPr>
        <w:t xml:space="preserve">Charlie Ampagoomian </w:t>
      </w:r>
      <w:r w:rsidRPr="00B409E9">
        <w:rPr>
          <w:sz w:val="22"/>
          <w:szCs w:val="22"/>
        </w:rPr>
        <w:t xml:space="preserve">at </w:t>
      </w:r>
      <w:r w:rsidR="0036726A">
        <w:rPr>
          <w:sz w:val="22"/>
          <w:szCs w:val="22"/>
        </w:rPr>
        <w:t>6</w:t>
      </w:r>
      <w:r w:rsidRPr="00B409E9">
        <w:rPr>
          <w:sz w:val="22"/>
          <w:szCs w:val="22"/>
        </w:rPr>
        <w:t>:</w:t>
      </w:r>
      <w:r w:rsidR="0036726A">
        <w:rPr>
          <w:sz w:val="22"/>
          <w:szCs w:val="22"/>
        </w:rPr>
        <w:t>3</w:t>
      </w:r>
      <w:r w:rsidRPr="00B409E9">
        <w:rPr>
          <w:sz w:val="22"/>
          <w:szCs w:val="22"/>
        </w:rPr>
        <w:t xml:space="preserve">0 PM, using Zoom Video Communication (Video Conferencing App) at: </w:t>
      </w:r>
    </w:p>
    <w:p w14:paraId="79945808" w14:textId="742CBEFB" w:rsidR="0036726A" w:rsidRPr="0036726A" w:rsidRDefault="004E01A7" w:rsidP="0036726A">
      <w:pPr>
        <w:rPr>
          <w:b/>
          <w:bCs/>
          <w:sz w:val="22"/>
          <w:szCs w:val="22"/>
        </w:rPr>
      </w:pPr>
      <w:hyperlink r:id="rId7" w:history="1">
        <w:r w:rsidR="0036726A" w:rsidRPr="00D8714E">
          <w:rPr>
            <w:rStyle w:val="Hyperlink"/>
            <w:b/>
            <w:bCs/>
            <w:sz w:val="22"/>
            <w:szCs w:val="22"/>
          </w:rPr>
          <w:t>https://us02web.zoom.us/j/87024141506?pwd=MHNTWjloeGxkUzdSTG9Yb3ZDUlpVQT09</w:t>
        </w:r>
      </w:hyperlink>
      <w:r w:rsidR="0036726A">
        <w:rPr>
          <w:b/>
          <w:bCs/>
          <w:color w:val="0563C1"/>
          <w:sz w:val="22"/>
          <w:szCs w:val="22"/>
          <w:u w:val="single"/>
        </w:rPr>
        <w:t xml:space="preserve"> </w:t>
      </w:r>
      <w:r w:rsidR="0036726A" w:rsidRPr="0036726A">
        <w:rPr>
          <w:b/>
          <w:bCs/>
          <w:sz w:val="22"/>
          <w:szCs w:val="22"/>
        </w:rPr>
        <w:t>Meeting ID:   870 2414 1506</w:t>
      </w:r>
      <w:r w:rsidR="0036726A">
        <w:rPr>
          <w:b/>
          <w:bCs/>
          <w:sz w:val="22"/>
          <w:szCs w:val="22"/>
        </w:rPr>
        <w:t xml:space="preserve">   </w:t>
      </w:r>
      <w:r w:rsidR="0036726A">
        <w:rPr>
          <w:b/>
          <w:bCs/>
          <w:sz w:val="22"/>
          <w:szCs w:val="22"/>
        </w:rPr>
        <w:tab/>
      </w:r>
      <w:r w:rsidR="0036726A">
        <w:rPr>
          <w:b/>
          <w:bCs/>
          <w:sz w:val="22"/>
          <w:szCs w:val="22"/>
        </w:rPr>
        <w:tab/>
      </w:r>
      <w:r w:rsidR="0036726A" w:rsidRPr="0036726A">
        <w:rPr>
          <w:b/>
          <w:bCs/>
          <w:sz w:val="22"/>
          <w:szCs w:val="22"/>
        </w:rPr>
        <w:t>Passcode:  497665</w:t>
      </w:r>
      <w:r w:rsidR="0036726A">
        <w:rPr>
          <w:b/>
          <w:bCs/>
          <w:sz w:val="22"/>
          <w:szCs w:val="22"/>
        </w:rPr>
        <w:tab/>
      </w:r>
      <w:r w:rsidR="0036726A" w:rsidRPr="0036726A">
        <w:rPr>
          <w:b/>
          <w:bCs/>
          <w:sz w:val="22"/>
          <w:szCs w:val="22"/>
        </w:rPr>
        <w:t xml:space="preserve">Dial by phone:  1 646 558 </w:t>
      </w:r>
      <w:proofErr w:type="gramStart"/>
      <w:r w:rsidR="0036726A" w:rsidRPr="0036726A">
        <w:rPr>
          <w:b/>
          <w:bCs/>
          <w:sz w:val="22"/>
          <w:szCs w:val="22"/>
        </w:rPr>
        <w:t>8656</w:t>
      </w:r>
      <w:proofErr w:type="gramEnd"/>
      <w:r w:rsidR="0036726A" w:rsidRPr="0036726A">
        <w:rPr>
          <w:b/>
          <w:bCs/>
          <w:sz w:val="22"/>
          <w:szCs w:val="22"/>
        </w:rPr>
        <w:t xml:space="preserve"> </w:t>
      </w:r>
    </w:p>
    <w:p w14:paraId="0644C63B" w14:textId="4B02251D" w:rsidR="000D57EE" w:rsidRPr="00B409E9" w:rsidRDefault="000D57EE" w:rsidP="000D57EE">
      <w:pPr>
        <w:pStyle w:val="Default"/>
        <w:jc w:val="both"/>
        <w:rPr>
          <w:color w:val="0070C0"/>
          <w:sz w:val="22"/>
          <w:szCs w:val="22"/>
        </w:rPr>
      </w:pPr>
    </w:p>
    <w:p w14:paraId="17757457" w14:textId="01AF793B" w:rsidR="000D57EE" w:rsidRPr="00B409E9" w:rsidRDefault="000D57EE" w:rsidP="000D57EE">
      <w:pPr>
        <w:jc w:val="both"/>
        <w:rPr>
          <w:sz w:val="22"/>
          <w:szCs w:val="22"/>
        </w:rPr>
      </w:pPr>
      <w:r w:rsidRPr="00B409E9">
        <w:rPr>
          <w:sz w:val="22"/>
          <w:szCs w:val="22"/>
        </w:rPr>
        <w:t xml:space="preserve">Board Members Present: Cannon, Athanas, Melia, </w:t>
      </w:r>
      <w:r w:rsidR="006849B7">
        <w:rPr>
          <w:sz w:val="22"/>
          <w:szCs w:val="22"/>
        </w:rPr>
        <w:t xml:space="preserve">Ampagoomian, </w:t>
      </w:r>
      <w:r w:rsidRPr="00B409E9">
        <w:rPr>
          <w:sz w:val="22"/>
          <w:szCs w:val="22"/>
        </w:rPr>
        <w:t>and Collins</w:t>
      </w:r>
      <w:r>
        <w:rPr>
          <w:bCs/>
          <w:sz w:val="22"/>
          <w:szCs w:val="22"/>
        </w:rPr>
        <w:t xml:space="preserve">.  </w:t>
      </w:r>
      <w:r w:rsidRPr="00B409E9">
        <w:rPr>
          <w:sz w:val="22"/>
          <w:szCs w:val="22"/>
        </w:rPr>
        <w:t xml:space="preserve">Also Present: Adam D. Gaudette, Town Manager.  </w:t>
      </w:r>
    </w:p>
    <w:p w14:paraId="0FFCFC35" w14:textId="77777777" w:rsidR="000D57EE" w:rsidRDefault="000D57EE" w:rsidP="000D57EE">
      <w:pPr>
        <w:pStyle w:val="Default"/>
        <w:jc w:val="both"/>
        <w:rPr>
          <w:sz w:val="22"/>
          <w:szCs w:val="22"/>
        </w:rPr>
      </w:pPr>
    </w:p>
    <w:p w14:paraId="602E727C" w14:textId="13150F2C" w:rsidR="000D57EE" w:rsidRPr="0036726A" w:rsidRDefault="000D57EE" w:rsidP="000D57EE">
      <w:pPr>
        <w:ind w:right="101"/>
        <w:jc w:val="both"/>
        <w:rPr>
          <w:sz w:val="22"/>
          <w:szCs w:val="22"/>
        </w:rPr>
      </w:pPr>
      <w:r w:rsidRPr="0036726A">
        <w:rPr>
          <w:b/>
          <w:bCs/>
          <w:sz w:val="22"/>
          <w:szCs w:val="22"/>
        </w:rPr>
        <w:t xml:space="preserve">Chairman </w:t>
      </w:r>
      <w:r w:rsidR="0036726A" w:rsidRPr="0036726A">
        <w:rPr>
          <w:b/>
          <w:bCs/>
          <w:sz w:val="22"/>
          <w:szCs w:val="22"/>
        </w:rPr>
        <w:t>Ampagoomian</w:t>
      </w:r>
      <w:r w:rsidRPr="0036726A">
        <w:rPr>
          <w:b/>
          <w:bCs/>
          <w:sz w:val="22"/>
          <w:szCs w:val="22"/>
        </w:rPr>
        <w:t xml:space="preserve"> read the following aloud: </w:t>
      </w:r>
      <w:r w:rsidR="0036726A" w:rsidRPr="0036726A">
        <w:rPr>
          <w:color w:val="141414"/>
          <w:sz w:val="22"/>
          <w:szCs w:val="22"/>
        </w:rPr>
        <w:t>On June 16, 2021, Governor Baker signed into law An Act Extending Certain COVID-19 Measures Adopted During the State of Emergency.  This Act includes an extension, until April 1, 2022, of the remote meeting provisions of his March 12, 2020, Executive Order Suspending Certain Provisions of the Open Meeting Law.</w:t>
      </w:r>
    </w:p>
    <w:p w14:paraId="11A24E4C" w14:textId="1AA283F1" w:rsidR="0036726A" w:rsidRDefault="0036726A" w:rsidP="000D57EE">
      <w:pPr>
        <w:ind w:right="101"/>
        <w:jc w:val="both"/>
        <w:rPr>
          <w:sz w:val="22"/>
          <w:szCs w:val="22"/>
        </w:rPr>
      </w:pPr>
    </w:p>
    <w:p w14:paraId="5C33CF33" w14:textId="77777777" w:rsidR="0036726A" w:rsidRDefault="0036726A" w:rsidP="0036726A">
      <w:pPr>
        <w:jc w:val="both"/>
        <w:rPr>
          <w:sz w:val="22"/>
          <w:szCs w:val="22"/>
        </w:rPr>
      </w:pPr>
      <w:r w:rsidRPr="0036726A">
        <w:rPr>
          <w:sz w:val="22"/>
          <w:szCs w:val="22"/>
        </w:rPr>
        <w:t>Chairman Ampagoomian</w:t>
      </w:r>
      <w:r>
        <w:rPr>
          <w:sz w:val="22"/>
          <w:szCs w:val="22"/>
        </w:rPr>
        <w:t xml:space="preserve"> announced that the Board would be going into Executive Session and declared that having an open meeting may have a detrimental effect on the </w:t>
      </w:r>
      <w:r w:rsidRPr="00432DA1">
        <w:rPr>
          <w:bCs/>
          <w:snapToGrid w:val="0"/>
          <w:sz w:val="22"/>
          <w:szCs w:val="22"/>
        </w:rPr>
        <w:t xml:space="preserve">collective bargaining or litigation </w:t>
      </w:r>
      <w:r>
        <w:rPr>
          <w:sz w:val="22"/>
          <w:szCs w:val="22"/>
        </w:rPr>
        <w:t>position of the body.</w:t>
      </w:r>
    </w:p>
    <w:p w14:paraId="4AA0D0D6" w14:textId="77777777" w:rsidR="0036726A" w:rsidRPr="0007312A" w:rsidRDefault="0036726A" w:rsidP="0036726A">
      <w:pPr>
        <w:widowControl w:val="0"/>
        <w:jc w:val="both"/>
        <w:rPr>
          <w:sz w:val="22"/>
          <w:szCs w:val="22"/>
        </w:rPr>
      </w:pPr>
    </w:p>
    <w:p w14:paraId="16787E82" w14:textId="7BD0B836" w:rsidR="0036726A" w:rsidRPr="0007312A" w:rsidRDefault="004E01A7" w:rsidP="0036726A">
      <w:pPr>
        <w:widowControl w:val="0"/>
        <w:jc w:val="both"/>
        <w:rPr>
          <w:sz w:val="22"/>
          <w:szCs w:val="22"/>
        </w:rPr>
      </w:pPr>
      <w:r w:rsidRPr="0060454A">
        <w:rPr>
          <w:sz w:val="22"/>
          <w:szCs w:val="22"/>
        </w:rPr>
        <w:t xml:space="preserve">A motion/Mr. </w:t>
      </w:r>
      <w:r w:rsidRPr="004E01A7">
        <w:rPr>
          <w:bCs/>
          <w:sz w:val="22"/>
          <w:szCs w:val="22"/>
        </w:rPr>
        <w:t>Melia,</w:t>
      </w:r>
      <w:r w:rsidRPr="0060454A">
        <w:rPr>
          <w:sz w:val="22"/>
          <w:szCs w:val="22"/>
        </w:rPr>
        <w:t xml:space="preserve"> seconded/Mr.</w:t>
      </w:r>
      <w:r w:rsidRPr="004E01A7">
        <w:rPr>
          <w:bCs/>
          <w:sz w:val="22"/>
          <w:szCs w:val="22"/>
        </w:rPr>
        <w:t xml:space="preserve"> Collins</w:t>
      </w:r>
      <w:r w:rsidR="0036726A" w:rsidRPr="0007312A">
        <w:rPr>
          <w:sz w:val="22"/>
          <w:szCs w:val="22"/>
        </w:rPr>
        <w:t xml:space="preserve"> to go into Executive Session </w:t>
      </w:r>
      <w:r w:rsidR="0036726A" w:rsidRPr="0007312A">
        <w:rPr>
          <w:snapToGrid w:val="0"/>
          <w:sz w:val="22"/>
          <w:szCs w:val="22"/>
        </w:rPr>
        <w:t>under</w:t>
      </w:r>
      <w:r w:rsidR="0036726A" w:rsidRPr="0007312A">
        <w:rPr>
          <w:b/>
          <w:snapToGrid w:val="0"/>
          <w:sz w:val="22"/>
          <w:szCs w:val="22"/>
        </w:rPr>
        <w:t xml:space="preserve"> </w:t>
      </w:r>
      <w:proofErr w:type="spellStart"/>
      <w:r w:rsidR="0036726A" w:rsidRPr="00432DA1">
        <w:rPr>
          <w:b/>
          <w:snapToGrid w:val="0"/>
          <w:sz w:val="22"/>
          <w:szCs w:val="22"/>
        </w:rPr>
        <w:t>M.G.L</w:t>
      </w:r>
      <w:proofErr w:type="spellEnd"/>
      <w:r w:rsidR="0036726A" w:rsidRPr="00432DA1">
        <w:rPr>
          <w:b/>
          <w:snapToGrid w:val="0"/>
          <w:sz w:val="22"/>
          <w:szCs w:val="22"/>
        </w:rPr>
        <w:t xml:space="preserve">. </w:t>
      </w:r>
      <w:proofErr w:type="spellStart"/>
      <w:r w:rsidR="0036726A" w:rsidRPr="00432DA1">
        <w:rPr>
          <w:b/>
          <w:snapToGrid w:val="0"/>
          <w:sz w:val="22"/>
          <w:szCs w:val="22"/>
        </w:rPr>
        <w:t>c30A</w:t>
      </w:r>
      <w:proofErr w:type="spellEnd"/>
      <w:r w:rsidR="0036726A" w:rsidRPr="00432DA1">
        <w:rPr>
          <w:b/>
          <w:snapToGrid w:val="0"/>
          <w:sz w:val="22"/>
          <w:szCs w:val="22"/>
        </w:rPr>
        <w:t xml:space="preserve">, Sec. 21 #3:  </w:t>
      </w:r>
      <w:r w:rsidR="0036726A" w:rsidRPr="00432DA1">
        <w:rPr>
          <w:bCs/>
          <w:snapToGrid w:val="0"/>
          <w:sz w:val="22"/>
          <w:szCs w:val="22"/>
        </w:rPr>
        <w:t>To conduct strategy with respect to collective bargaining or litigation</w:t>
      </w:r>
      <w:r w:rsidR="0036726A" w:rsidRPr="0007312A">
        <w:rPr>
          <w:bCs/>
          <w:sz w:val="22"/>
          <w:szCs w:val="22"/>
        </w:rPr>
        <w:t xml:space="preserve"> -and</w:t>
      </w:r>
      <w:r w:rsidR="0036726A">
        <w:rPr>
          <w:bCs/>
          <w:sz w:val="22"/>
          <w:szCs w:val="22"/>
        </w:rPr>
        <w:t xml:space="preserve"> not</w:t>
      </w:r>
      <w:r w:rsidR="0036726A" w:rsidRPr="0007312A">
        <w:rPr>
          <w:bCs/>
          <w:sz w:val="22"/>
          <w:szCs w:val="22"/>
        </w:rPr>
        <w:t xml:space="preserve"> reconvene in open session.</w:t>
      </w:r>
      <w:r w:rsidR="0036726A" w:rsidRPr="0007312A">
        <w:rPr>
          <w:sz w:val="22"/>
          <w:szCs w:val="22"/>
        </w:rPr>
        <w:t xml:space="preserve"> Roll Call Vote: Mr. Athanas/Yes, Mr. Ampagoomian/Yes, Mr. Melia/Yes, </w:t>
      </w:r>
      <w:r w:rsidR="0036726A">
        <w:rPr>
          <w:sz w:val="22"/>
          <w:szCs w:val="22"/>
        </w:rPr>
        <w:t xml:space="preserve">Mr. Collins/Yes </w:t>
      </w:r>
      <w:r w:rsidR="0036726A" w:rsidRPr="0007312A">
        <w:rPr>
          <w:sz w:val="22"/>
          <w:szCs w:val="22"/>
        </w:rPr>
        <w:t>and Mr</w:t>
      </w:r>
      <w:r w:rsidR="0036726A">
        <w:rPr>
          <w:sz w:val="22"/>
          <w:szCs w:val="22"/>
        </w:rPr>
        <w:t>s</w:t>
      </w:r>
      <w:r w:rsidR="0036726A" w:rsidRPr="0007312A">
        <w:rPr>
          <w:sz w:val="22"/>
          <w:szCs w:val="22"/>
        </w:rPr>
        <w:t xml:space="preserve">. </w:t>
      </w:r>
      <w:r w:rsidR="0036726A">
        <w:rPr>
          <w:sz w:val="22"/>
          <w:szCs w:val="22"/>
        </w:rPr>
        <w:t>Cannon</w:t>
      </w:r>
      <w:r w:rsidR="0036726A" w:rsidRPr="0007312A">
        <w:rPr>
          <w:sz w:val="22"/>
          <w:szCs w:val="22"/>
        </w:rPr>
        <w:t xml:space="preserve">/Yes. </w:t>
      </w:r>
    </w:p>
    <w:p w14:paraId="2799EFC2" w14:textId="77777777" w:rsidR="0036726A" w:rsidRPr="0007312A" w:rsidRDefault="0036726A" w:rsidP="0036726A">
      <w:pPr>
        <w:jc w:val="both"/>
        <w:rPr>
          <w:sz w:val="22"/>
          <w:szCs w:val="22"/>
        </w:rPr>
      </w:pPr>
    </w:p>
    <w:p w14:paraId="68A71209" w14:textId="77777777" w:rsidR="004E01A7" w:rsidRPr="0007312A" w:rsidRDefault="004E01A7" w:rsidP="004E01A7">
      <w:pPr>
        <w:jc w:val="both"/>
        <w:rPr>
          <w:b/>
          <w:sz w:val="22"/>
          <w:szCs w:val="22"/>
          <w:highlight w:val="yellow"/>
        </w:rPr>
      </w:pPr>
      <w:r w:rsidRPr="0007312A">
        <w:rPr>
          <w:b/>
          <w:sz w:val="22"/>
          <w:szCs w:val="22"/>
        </w:rPr>
        <w:t>Open Session Adjourned: 6</w:t>
      </w:r>
      <w:r w:rsidRPr="00432DA1">
        <w:rPr>
          <w:b/>
          <w:sz w:val="22"/>
          <w:szCs w:val="22"/>
        </w:rPr>
        <w:t>:3</w:t>
      </w:r>
      <w:r>
        <w:rPr>
          <w:b/>
          <w:sz w:val="22"/>
          <w:szCs w:val="22"/>
        </w:rPr>
        <w:t>2</w:t>
      </w:r>
      <w:r w:rsidRPr="00432DA1">
        <w:rPr>
          <w:b/>
          <w:sz w:val="22"/>
          <w:szCs w:val="22"/>
        </w:rPr>
        <w:t xml:space="preserve"> PM</w:t>
      </w:r>
    </w:p>
    <w:p w14:paraId="6C6BC38D" w14:textId="77777777" w:rsidR="004E01A7" w:rsidRPr="0007312A" w:rsidRDefault="004E01A7" w:rsidP="004E01A7">
      <w:pPr>
        <w:jc w:val="both"/>
        <w:rPr>
          <w:b/>
          <w:sz w:val="22"/>
          <w:szCs w:val="22"/>
        </w:rPr>
      </w:pPr>
    </w:p>
    <w:p w14:paraId="7D39E1B8" w14:textId="77777777" w:rsidR="004E01A7" w:rsidRPr="00586316" w:rsidRDefault="004E01A7" w:rsidP="004E01A7">
      <w:pPr>
        <w:jc w:val="both"/>
        <w:rPr>
          <w:b/>
          <w:sz w:val="22"/>
          <w:szCs w:val="22"/>
        </w:rPr>
      </w:pPr>
      <w:r w:rsidRPr="00586316">
        <w:rPr>
          <w:b/>
          <w:sz w:val="22"/>
          <w:szCs w:val="22"/>
        </w:rPr>
        <w:t>Executive Session Convened: 6:</w:t>
      </w:r>
      <w:r>
        <w:rPr>
          <w:b/>
          <w:sz w:val="22"/>
          <w:szCs w:val="22"/>
        </w:rPr>
        <w:t>33</w:t>
      </w:r>
      <w:r w:rsidRPr="00586316">
        <w:rPr>
          <w:b/>
          <w:sz w:val="22"/>
          <w:szCs w:val="22"/>
        </w:rPr>
        <w:t xml:space="preserve"> PM</w:t>
      </w:r>
    </w:p>
    <w:p w14:paraId="30954675" w14:textId="77777777" w:rsidR="004E01A7" w:rsidRDefault="004E01A7" w:rsidP="004E01A7">
      <w:pPr>
        <w:jc w:val="both"/>
        <w:rPr>
          <w:b/>
          <w:sz w:val="22"/>
          <w:szCs w:val="22"/>
        </w:rPr>
      </w:pPr>
    </w:p>
    <w:p w14:paraId="69BCBEA8" w14:textId="77777777" w:rsidR="004E01A7" w:rsidRPr="00586316" w:rsidRDefault="004E01A7" w:rsidP="004E01A7">
      <w:pPr>
        <w:jc w:val="both"/>
        <w:rPr>
          <w:b/>
          <w:sz w:val="22"/>
          <w:szCs w:val="22"/>
        </w:rPr>
      </w:pPr>
      <w:r w:rsidRPr="00586316">
        <w:rPr>
          <w:b/>
          <w:sz w:val="22"/>
          <w:szCs w:val="22"/>
        </w:rPr>
        <w:t>Executive Session Adjourned:</w:t>
      </w:r>
      <w:r>
        <w:rPr>
          <w:b/>
          <w:sz w:val="22"/>
          <w:szCs w:val="22"/>
        </w:rPr>
        <w:t xml:space="preserve"> 6</w:t>
      </w:r>
      <w:r w:rsidRPr="00FE0010">
        <w:rPr>
          <w:b/>
          <w:sz w:val="22"/>
          <w:szCs w:val="22"/>
        </w:rPr>
        <w:t>:55 PM</w:t>
      </w:r>
    </w:p>
    <w:p w14:paraId="56F39688" w14:textId="21773F6C" w:rsidR="00E34DB0" w:rsidRDefault="00E34DB0" w:rsidP="00AC6460">
      <w:pPr>
        <w:pStyle w:val="Title"/>
        <w:jc w:val="both"/>
        <w:rPr>
          <w:b w:val="0"/>
          <w:sz w:val="22"/>
          <w:szCs w:val="22"/>
        </w:rPr>
      </w:pPr>
    </w:p>
    <w:p w14:paraId="6DA0ECC0" w14:textId="60B52747" w:rsidR="00E34DB0" w:rsidRDefault="00E34DB0" w:rsidP="00AC6460">
      <w:pPr>
        <w:jc w:val="both"/>
        <w:rPr>
          <w:b/>
          <w:sz w:val="22"/>
          <w:szCs w:val="22"/>
        </w:rPr>
      </w:pPr>
      <w:r w:rsidRPr="00D17718">
        <w:rPr>
          <w:b/>
          <w:sz w:val="22"/>
          <w:szCs w:val="22"/>
        </w:rPr>
        <w:t>Meeting Adjo</w:t>
      </w:r>
      <w:r w:rsidRPr="004E01A7">
        <w:rPr>
          <w:b/>
          <w:sz w:val="22"/>
          <w:szCs w:val="22"/>
        </w:rPr>
        <w:t xml:space="preserve">urned: </w:t>
      </w:r>
      <w:r w:rsidR="004E01A7" w:rsidRPr="004E01A7">
        <w:rPr>
          <w:b/>
          <w:sz w:val="22"/>
          <w:szCs w:val="22"/>
        </w:rPr>
        <w:t>6:32</w:t>
      </w:r>
      <w:r w:rsidRPr="004E01A7">
        <w:rPr>
          <w:b/>
          <w:sz w:val="22"/>
          <w:szCs w:val="22"/>
        </w:rPr>
        <w:t xml:space="preserve"> PM</w:t>
      </w:r>
    </w:p>
    <w:p w14:paraId="51A76C26" w14:textId="77777777" w:rsidR="00CD5D74" w:rsidRDefault="00CD5D74" w:rsidP="00AC6460">
      <w:pPr>
        <w:jc w:val="both"/>
        <w:rPr>
          <w:b/>
          <w:sz w:val="22"/>
          <w:szCs w:val="22"/>
        </w:rPr>
      </w:pPr>
    </w:p>
    <w:p w14:paraId="1EECC4F3" w14:textId="77777777" w:rsidR="00CD5D74" w:rsidRPr="00D17718" w:rsidRDefault="00CD5D74" w:rsidP="001134F3">
      <w:pPr>
        <w:jc w:val="both"/>
        <w:rPr>
          <w:b/>
          <w:sz w:val="22"/>
          <w:szCs w:val="22"/>
        </w:rPr>
      </w:pPr>
    </w:p>
    <w:p w14:paraId="7C4C5B44" w14:textId="77777777" w:rsidR="00E34DB0" w:rsidRPr="00D17718" w:rsidRDefault="00E34DB0" w:rsidP="001134F3">
      <w:pPr>
        <w:jc w:val="both"/>
        <w:rPr>
          <w:b/>
          <w:sz w:val="22"/>
          <w:szCs w:val="22"/>
        </w:rPr>
      </w:pPr>
      <w:r w:rsidRPr="00D17718">
        <w:rPr>
          <w:b/>
          <w:sz w:val="22"/>
          <w:szCs w:val="22"/>
        </w:rPr>
        <w:tab/>
      </w:r>
    </w:p>
    <w:p w14:paraId="18563A5D" w14:textId="77777777" w:rsidR="00E34DB0" w:rsidRPr="00D17718" w:rsidRDefault="00E34DB0" w:rsidP="001134F3">
      <w:pPr>
        <w:jc w:val="both"/>
        <w:rPr>
          <w:b/>
          <w:sz w:val="22"/>
          <w:szCs w:val="22"/>
        </w:rPr>
      </w:pP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00E35A33">
        <w:rPr>
          <w:b/>
          <w:sz w:val="22"/>
          <w:szCs w:val="22"/>
        </w:rPr>
        <w:tab/>
      </w:r>
      <w:r w:rsidRPr="00D17718">
        <w:rPr>
          <w:b/>
          <w:sz w:val="22"/>
          <w:szCs w:val="22"/>
        </w:rPr>
        <w:t>Respectfully submitted,</w:t>
      </w:r>
    </w:p>
    <w:p w14:paraId="3F09C299" w14:textId="77777777" w:rsidR="00E34DB0" w:rsidRPr="00D17718" w:rsidRDefault="00E34DB0" w:rsidP="001134F3">
      <w:pPr>
        <w:jc w:val="both"/>
        <w:rPr>
          <w:b/>
          <w:sz w:val="22"/>
          <w:szCs w:val="22"/>
        </w:rPr>
      </w:pPr>
    </w:p>
    <w:p w14:paraId="747B45FD" w14:textId="77777777" w:rsidR="00E34DB0" w:rsidRPr="00D17718" w:rsidRDefault="00E34DB0" w:rsidP="001134F3">
      <w:pPr>
        <w:jc w:val="both"/>
        <w:rPr>
          <w:b/>
          <w:sz w:val="22"/>
          <w:szCs w:val="22"/>
        </w:rPr>
      </w:pPr>
    </w:p>
    <w:p w14:paraId="3838F605" w14:textId="77777777" w:rsidR="00E34DB0" w:rsidRPr="00D17718" w:rsidRDefault="00E34DB0" w:rsidP="001134F3">
      <w:pPr>
        <w:jc w:val="both"/>
        <w:rPr>
          <w:b/>
          <w:sz w:val="22"/>
          <w:szCs w:val="22"/>
        </w:rPr>
      </w:pPr>
    </w:p>
    <w:p w14:paraId="7C42E213" w14:textId="4F744C4C" w:rsidR="00CD5D74" w:rsidRDefault="00E34DB0" w:rsidP="001134F3">
      <w:pPr>
        <w:jc w:val="both"/>
        <w:rPr>
          <w:b/>
          <w:sz w:val="22"/>
          <w:szCs w:val="22"/>
        </w:rPr>
      </w:pP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00E35A33">
        <w:rPr>
          <w:b/>
          <w:sz w:val="22"/>
          <w:szCs w:val="22"/>
        </w:rPr>
        <w:tab/>
      </w:r>
      <w:r w:rsidR="00B60FD6">
        <w:rPr>
          <w:b/>
          <w:sz w:val="22"/>
          <w:szCs w:val="22"/>
        </w:rPr>
        <w:t>Russel</w:t>
      </w:r>
      <w:r w:rsidR="00980892">
        <w:rPr>
          <w:b/>
          <w:sz w:val="22"/>
          <w:szCs w:val="22"/>
        </w:rPr>
        <w:t xml:space="preserve">l D. </w:t>
      </w:r>
      <w:r w:rsidR="00B60FD6">
        <w:rPr>
          <w:b/>
          <w:sz w:val="22"/>
          <w:szCs w:val="22"/>
        </w:rPr>
        <w:t>Collins</w:t>
      </w:r>
      <w:r w:rsidRPr="00D17718">
        <w:rPr>
          <w:b/>
          <w:sz w:val="22"/>
          <w:szCs w:val="22"/>
        </w:rPr>
        <w:t>, Clerk</w:t>
      </w:r>
      <w:r w:rsidR="00CD5D74">
        <w:rPr>
          <w:b/>
          <w:sz w:val="22"/>
          <w:szCs w:val="22"/>
        </w:rPr>
        <w:t xml:space="preserve"> </w:t>
      </w:r>
    </w:p>
    <w:p w14:paraId="2CE7DEF3" w14:textId="77777777" w:rsidR="00CD5D74" w:rsidRDefault="00CD5D74" w:rsidP="001134F3">
      <w:pPr>
        <w:jc w:val="both"/>
        <w:rPr>
          <w:b/>
          <w:sz w:val="22"/>
          <w:szCs w:val="22"/>
        </w:rPr>
      </w:pPr>
    </w:p>
    <w:p w14:paraId="5660E76B" w14:textId="77777777" w:rsidR="00CD5D74" w:rsidRDefault="00CD5D74" w:rsidP="001134F3">
      <w:pPr>
        <w:jc w:val="both"/>
        <w:rPr>
          <w:b/>
          <w:sz w:val="22"/>
          <w:szCs w:val="22"/>
        </w:rPr>
      </w:pPr>
    </w:p>
    <w:p w14:paraId="5E9AD739" w14:textId="175C2282" w:rsidR="00E34DB0" w:rsidRDefault="00E34DB0" w:rsidP="001134F3">
      <w:pPr>
        <w:jc w:val="both"/>
        <w:rPr>
          <w:b/>
          <w:sz w:val="22"/>
          <w:szCs w:val="22"/>
        </w:rPr>
      </w:pPr>
      <w:r w:rsidRPr="00D17718">
        <w:rPr>
          <w:b/>
          <w:sz w:val="22"/>
          <w:szCs w:val="22"/>
        </w:rPr>
        <w:t>/</w:t>
      </w:r>
      <w:proofErr w:type="spellStart"/>
      <w:r w:rsidRPr="00D17718">
        <w:rPr>
          <w:b/>
          <w:sz w:val="22"/>
          <w:szCs w:val="22"/>
        </w:rPr>
        <w:t>mj</w:t>
      </w:r>
      <w:r w:rsidR="00B60FD6">
        <w:rPr>
          <w:b/>
          <w:sz w:val="22"/>
          <w:szCs w:val="22"/>
        </w:rPr>
        <w:t>c</w:t>
      </w:r>
      <w:proofErr w:type="spellEnd"/>
    </w:p>
    <w:p w14:paraId="753FA05D" w14:textId="77777777" w:rsidR="00D1392C" w:rsidRDefault="00D1392C" w:rsidP="001134F3">
      <w:pPr>
        <w:jc w:val="both"/>
        <w:rPr>
          <w:sz w:val="22"/>
          <w:szCs w:val="22"/>
        </w:rPr>
      </w:pPr>
      <w:r>
        <w:rPr>
          <w:sz w:val="22"/>
          <w:szCs w:val="22"/>
        </w:rPr>
        <w:br w:type="page"/>
      </w:r>
    </w:p>
    <w:p w14:paraId="24F7F6E3" w14:textId="77777777" w:rsidR="009B45BD" w:rsidRDefault="00E34DB0" w:rsidP="001134F3">
      <w:pPr>
        <w:jc w:val="center"/>
        <w:rPr>
          <w:b/>
          <w:sz w:val="22"/>
          <w:szCs w:val="22"/>
        </w:rPr>
      </w:pPr>
      <w:r w:rsidRPr="00D1392C">
        <w:rPr>
          <w:b/>
          <w:sz w:val="22"/>
          <w:szCs w:val="22"/>
        </w:rPr>
        <w:lastRenderedPageBreak/>
        <w:t>LIST OF DOCUMENTATION</w:t>
      </w:r>
    </w:p>
    <w:p w14:paraId="57C739E8" w14:textId="77777777" w:rsidR="001134F3" w:rsidRPr="00D1392C" w:rsidRDefault="001134F3" w:rsidP="001134F3">
      <w:pPr>
        <w:jc w:val="center"/>
        <w:rPr>
          <w:b/>
          <w:snapToGrid w:val="0"/>
          <w:sz w:val="22"/>
          <w:szCs w:val="22"/>
        </w:rPr>
      </w:pPr>
    </w:p>
    <w:p w14:paraId="11055226" w14:textId="77777777" w:rsidR="00E34DB0" w:rsidRPr="00D17718" w:rsidRDefault="00E34DB0" w:rsidP="001134F3">
      <w:pPr>
        <w:pStyle w:val="Title"/>
        <w:rPr>
          <w:sz w:val="22"/>
          <w:szCs w:val="22"/>
        </w:rPr>
      </w:pPr>
      <w:r w:rsidRPr="00D17718">
        <w:rPr>
          <w:sz w:val="22"/>
          <w:szCs w:val="22"/>
        </w:rPr>
        <w:t>BOARD OF SELECTMEN’S MEETING - OPEN SESSION</w:t>
      </w:r>
    </w:p>
    <w:p w14:paraId="142D3F9E" w14:textId="77777777" w:rsidR="00E34DB0" w:rsidRPr="00D17718" w:rsidRDefault="00E34DB0" w:rsidP="001134F3">
      <w:pPr>
        <w:pStyle w:val="Title"/>
        <w:rPr>
          <w:sz w:val="22"/>
          <w:szCs w:val="22"/>
        </w:rPr>
      </w:pPr>
    </w:p>
    <w:p w14:paraId="1FE50092" w14:textId="02293DCE" w:rsidR="000B50A2" w:rsidRPr="00F1070D" w:rsidRDefault="004E01A7" w:rsidP="00F1070D">
      <w:pPr>
        <w:pStyle w:val="Title"/>
        <w:rPr>
          <w:sz w:val="22"/>
          <w:szCs w:val="22"/>
        </w:rPr>
      </w:pPr>
      <w:r>
        <w:rPr>
          <w:sz w:val="22"/>
          <w:szCs w:val="22"/>
        </w:rPr>
        <w:t>July 6, 2021</w:t>
      </w:r>
    </w:p>
    <w:p w14:paraId="2F53B436" w14:textId="77777777" w:rsidR="000B50A2" w:rsidRDefault="000B50A2" w:rsidP="00AC6460">
      <w:pPr>
        <w:widowControl w:val="0"/>
        <w:jc w:val="both"/>
        <w:rPr>
          <w:b/>
          <w:snapToGrid w:val="0"/>
          <w:sz w:val="22"/>
          <w:szCs w:val="22"/>
        </w:rPr>
      </w:pPr>
    </w:p>
    <w:p w14:paraId="39CAAE4B" w14:textId="770E44B7" w:rsidR="009B0D58" w:rsidRPr="0074787A" w:rsidRDefault="004E01A7" w:rsidP="00F1070D">
      <w:pPr>
        <w:widowControl w:val="0"/>
        <w:jc w:val="both"/>
        <w:rPr>
          <w:b/>
          <w:szCs w:val="24"/>
        </w:rPr>
      </w:pPr>
      <w:r>
        <w:rPr>
          <w:b/>
          <w:snapToGrid w:val="0"/>
          <w:sz w:val="22"/>
          <w:szCs w:val="22"/>
        </w:rPr>
        <w:t xml:space="preserve">No documentation </w:t>
      </w:r>
    </w:p>
    <w:sectPr w:rsidR="009B0D58" w:rsidRPr="0074787A" w:rsidSect="0036172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54A78" w14:textId="77777777" w:rsidR="007514B0" w:rsidRDefault="007514B0" w:rsidP="007514B0">
      <w:r>
        <w:separator/>
      </w:r>
    </w:p>
  </w:endnote>
  <w:endnote w:type="continuationSeparator" w:id="0">
    <w:p w14:paraId="164E4000" w14:textId="77777777" w:rsidR="007514B0" w:rsidRDefault="007514B0" w:rsidP="0075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028242"/>
      <w:docPartObj>
        <w:docPartGallery w:val="Page Numbers (Bottom of Page)"/>
        <w:docPartUnique/>
      </w:docPartObj>
    </w:sdtPr>
    <w:sdtEndPr>
      <w:rPr>
        <w:noProof/>
        <w:sz w:val="20"/>
      </w:rPr>
    </w:sdtEndPr>
    <w:sdtContent>
      <w:p w14:paraId="615BF4DE" w14:textId="77777777" w:rsidR="00361721" w:rsidRPr="00786522" w:rsidRDefault="00361721">
        <w:pPr>
          <w:pStyle w:val="Footer"/>
          <w:jc w:val="center"/>
          <w:rPr>
            <w:sz w:val="20"/>
          </w:rPr>
        </w:pPr>
        <w:r w:rsidRPr="00786522">
          <w:rPr>
            <w:sz w:val="20"/>
          </w:rPr>
          <w:fldChar w:fldCharType="begin"/>
        </w:r>
        <w:r w:rsidRPr="00786522">
          <w:rPr>
            <w:sz w:val="20"/>
          </w:rPr>
          <w:instrText xml:space="preserve"> PAGE   \* MERGEFORMAT </w:instrText>
        </w:r>
        <w:r w:rsidRPr="00786522">
          <w:rPr>
            <w:sz w:val="20"/>
          </w:rPr>
          <w:fldChar w:fldCharType="separate"/>
        </w:r>
        <w:r w:rsidR="00E35A33">
          <w:rPr>
            <w:noProof/>
            <w:sz w:val="20"/>
          </w:rPr>
          <w:t>2</w:t>
        </w:r>
        <w:r w:rsidRPr="00786522">
          <w:rPr>
            <w:noProof/>
            <w:sz w:val="20"/>
          </w:rPr>
          <w:fldChar w:fldCharType="end"/>
        </w:r>
      </w:p>
    </w:sdtContent>
  </w:sdt>
  <w:p w14:paraId="1FCDDD64" w14:textId="77777777" w:rsidR="007514B0" w:rsidRDefault="00751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E6737" w14:textId="77777777" w:rsidR="007514B0" w:rsidRPr="00CD5D74" w:rsidRDefault="00361721" w:rsidP="00361721">
    <w:pPr>
      <w:pStyle w:val="Footer"/>
      <w:jc w:val="center"/>
      <w:rPr>
        <w:sz w:val="20"/>
      </w:rPr>
    </w:pPr>
    <w:r w:rsidRPr="00CD5D74">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E9444" w14:textId="77777777" w:rsidR="007514B0" w:rsidRDefault="007514B0" w:rsidP="007514B0">
      <w:r>
        <w:separator/>
      </w:r>
    </w:p>
  </w:footnote>
  <w:footnote w:type="continuationSeparator" w:id="0">
    <w:p w14:paraId="0A95878D" w14:textId="77777777" w:rsidR="007514B0" w:rsidRDefault="007514B0" w:rsidP="0075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5DC56" w14:textId="77777777" w:rsidR="007514B0" w:rsidRDefault="004E01A7">
    <w:pPr>
      <w:pStyle w:val="Header"/>
    </w:pPr>
    <w:r>
      <w:rPr>
        <w:noProof/>
      </w:rPr>
      <w:pict w14:anchorId="57E0E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602237" o:spid="_x0000_s2050" type="#_x0000_t136" style="position:absolute;margin-left:0;margin-top:0;width:471.3pt;height:188.5pt;rotation:315;z-index:-251655168;mso-position-horizontal:center;mso-position-horizontal-relative:margin;mso-position-vertical:center;mso-position-vertical-relative:margin" o:allowincell="f" fillcolor="#ffb9b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9449" w14:textId="77777777" w:rsidR="00361721" w:rsidRPr="00361721" w:rsidRDefault="004E01A7" w:rsidP="00361721">
    <w:pPr>
      <w:pStyle w:val="Header"/>
      <w:pBdr>
        <w:bottom w:val="single" w:sz="4" w:space="0" w:color="5B9BD5" w:themeColor="accent1"/>
      </w:pBdr>
      <w:tabs>
        <w:tab w:val="clear" w:pos="4680"/>
        <w:tab w:val="clear" w:pos="9360"/>
      </w:tabs>
      <w:spacing w:after="360"/>
      <w:contextualSpacing/>
      <w:jc w:val="right"/>
      <w:rPr>
        <w:color w:val="404040" w:themeColor="text1" w:themeTint="BF"/>
        <w:sz w:val="20"/>
      </w:rPr>
    </w:pPr>
    <w:sdt>
      <w:sdtPr>
        <w:rPr>
          <w:color w:val="404040" w:themeColor="text1" w:themeTint="BF"/>
          <w:sz w:val="20"/>
        </w:rPr>
        <w:alias w:val="Title"/>
        <w:tag w:val=""/>
        <w:id w:val="942040131"/>
        <w:placeholder>
          <w:docPart w:val="6E64088B8AE64B9E8AF8073BE757D8E9"/>
        </w:placeholder>
        <w:dataBinding w:prefixMappings="xmlns:ns0='http://purl.org/dc/elements/1.1/' xmlns:ns1='http://schemas.openxmlformats.org/package/2006/metadata/core-properties' " w:xpath="/ns1:coreProperties[1]/ns0:title[1]" w:storeItemID="{6C3C8BC8-F283-45AE-878A-BAB7291924A1}"/>
        <w:text/>
      </w:sdtPr>
      <w:sdtEndPr/>
      <w:sdtContent>
        <w:r w:rsidR="00361721" w:rsidRPr="00361721">
          <w:rPr>
            <w:color w:val="404040" w:themeColor="text1" w:themeTint="BF"/>
            <w:sz w:val="20"/>
          </w:rPr>
          <w:t>Board of Selectmen</w:t>
        </w:r>
      </w:sdtContent>
    </w:sdt>
  </w:p>
  <w:p w14:paraId="7A387494" w14:textId="2E684023" w:rsidR="007514B0" w:rsidRPr="00361721" w:rsidRDefault="004E01A7">
    <w:pPr>
      <w:pStyle w:val="Header"/>
      <w:rPr>
        <w:sz w:val="20"/>
      </w:rPr>
    </w:pPr>
    <w:r>
      <w:rPr>
        <w:noProof/>
        <w:sz w:val="20"/>
      </w:rPr>
      <w:pict w14:anchorId="6A25D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602238" o:spid="_x0000_s2051" type="#_x0000_t136" style="position:absolute;margin-left:0;margin-top:0;width:471.3pt;height:188.5pt;rotation:315;z-index:-251653120;mso-position-horizontal:center;mso-position-horizontal-relative:margin;mso-position-vertical:center;mso-position-vertical-relative:margin" o:allowincell="f" fillcolor="#ffb9b9" stroked="f">
          <v:fill opacity=".5"/>
          <v:textpath style="font-family:&quot;Times New Roman&quot;;font-size:1pt" string="DRAFT"/>
          <w10:wrap anchorx="margin" anchory="margin"/>
        </v:shape>
      </w:pict>
    </w:r>
    <w:r w:rsidR="00361721" w:rsidRPr="00361721">
      <w:rPr>
        <w:sz w:val="20"/>
      </w:rPr>
      <w:tab/>
    </w:r>
    <w:r w:rsidR="00361721" w:rsidRPr="00361721">
      <w:rPr>
        <w:sz w:val="20"/>
      </w:rPr>
      <w:tab/>
    </w:r>
    <w:r>
      <w:rPr>
        <w:sz w:val="20"/>
      </w:rPr>
      <w:t xml:space="preserve">July 6, </w:t>
    </w:r>
    <w:proofErr w:type="gramStart"/>
    <w:r>
      <w:rPr>
        <w:sz w:val="20"/>
      </w:rPr>
      <w:t>2021</w:t>
    </w:r>
    <w:proofErr w:type="gramEnd"/>
    <w:r w:rsidR="00361721" w:rsidRPr="00361721">
      <w:rPr>
        <w:sz w:val="20"/>
      </w:rPr>
      <w:t xml:space="preserve"> Meeting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08C4" w14:textId="77777777" w:rsidR="007514B0" w:rsidRDefault="004E01A7">
    <w:pPr>
      <w:pStyle w:val="Header"/>
    </w:pPr>
    <w:r>
      <w:rPr>
        <w:noProof/>
      </w:rPr>
      <w:pict w14:anchorId="48F94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602236" o:spid="_x0000_s2049" type="#_x0000_t136" style="position:absolute;margin-left:0;margin-top:0;width:471.3pt;height:188.5pt;rotation:315;z-index:-251657216;mso-position-horizontal:center;mso-position-horizontal-relative:margin;mso-position-vertical:center;mso-position-vertical-relative:margin" o:allowincell="f" fillcolor="#ffb9b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AB8"/>
    <w:multiLevelType w:val="hybridMultilevel"/>
    <w:tmpl w:val="43EC0D2C"/>
    <w:lvl w:ilvl="0" w:tplc="57224A3C">
      <w:start w:val="2"/>
      <w:numFmt w:val="decimal"/>
      <w:lvlText w:val="%1"/>
      <w:lvlJc w:val="left"/>
      <w:pPr>
        <w:ind w:left="720" w:hanging="360"/>
      </w:pPr>
      <w:rPr>
        <w:rFonts w:hint="default"/>
      </w:rPr>
    </w:lvl>
    <w:lvl w:ilvl="1" w:tplc="FF34F9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F1DA8"/>
    <w:multiLevelType w:val="hybridMultilevel"/>
    <w:tmpl w:val="89DE7F0C"/>
    <w:lvl w:ilvl="0" w:tplc="4DB6BD94">
      <w:start w:val="1"/>
      <w:numFmt w:val="upperRoman"/>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3C3CEA"/>
    <w:multiLevelType w:val="hybridMultilevel"/>
    <w:tmpl w:val="5C603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766BC5"/>
    <w:multiLevelType w:val="multilevel"/>
    <w:tmpl w:val="0409001D"/>
    <w:styleLink w:val="Agenda"/>
    <w:lvl w:ilvl="0">
      <w:start w:val="1"/>
      <w:numFmt w:val="upperRoman"/>
      <w:lvlText w:val="%1)"/>
      <w:lvlJc w:val="left"/>
      <w:pPr>
        <w:ind w:left="360" w:hanging="360"/>
      </w:pPr>
      <w:rPr>
        <w:rFonts w:ascii="Times New Roman" w:hAnsi="Times New Roman"/>
        <w:b/>
        <w:sz w:val="24"/>
      </w:rPr>
    </w:lvl>
    <w:lvl w:ilvl="1">
      <w:start w:val="1"/>
      <w:numFmt w:val="upperLetter"/>
      <w:lvlText w:val="%2)"/>
      <w:lvlJc w:val="left"/>
      <w:pPr>
        <w:ind w:left="720" w:hanging="360"/>
      </w:pPr>
      <w:rPr>
        <w:rFonts w:ascii="Times New Roman" w:hAnsi="Times New Roman"/>
        <w:b/>
        <w:sz w:val="24"/>
      </w:rPr>
    </w:lvl>
    <w:lvl w:ilvl="2">
      <w:start w:val="1"/>
      <w:numFmt w:val="decimal"/>
      <w:lvlText w:val="%3)"/>
      <w:lvlJc w:val="left"/>
      <w:pPr>
        <w:ind w:left="1080" w:hanging="360"/>
      </w:pPr>
      <w:rPr>
        <w:rFonts w:ascii="Times New Roman" w:hAnsi="Times New Roman"/>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A35A6E"/>
    <w:multiLevelType w:val="singleLevel"/>
    <w:tmpl w:val="0E24F6C2"/>
    <w:lvl w:ilvl="0">
      <w:start w:val="5"/>
      <w:numFmt w:val="upperRoman"/>
      <w:pStyle w:val="Heading3"/>
      <w:lvlText w:val="%1."/>
      <w:lvlJc w:val="left"/>
      <w:pPr>
        <w:tabs>
          <w:tab w:val="num" w:pos="720"/>
        </w:tabs>
        <w:ind w:left="720" w:hanging="720"/>
      </w:pPr>
      <w:rPr>
        <w:b/>
        <w:i w:val="0"/>
      </w:rPr>
    </w:lvl>
  </w:abstractNum>
  <w:abstractNum w:abstractNumId="5" w15:restartNumberingAfterBreak="0">
    <w:nsid w:val="43D86892"/>
    <w:multiLevelType w:val="hybridMultilevel"/>
    <w:tmpl w:val="B574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44A3E"/>
    <w:multiLevelType w:val="hybridMultilevel"/>
    <w:tmpl w:val="9C829E2C"/>
    <w:lvl w:ilvl="0" w:tplc="93A003F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E16BE"/>
    <w:multiLevelType w:val="hybridMultilevel"/>
    <w:tmpl w:val="B04E2AC2"/>
    <w:lvl w:ilvl="0" w:tplc="E050EAB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E71E6E"/>
    <w:multiLevelType w:val="hybridMultilevel"/>
    <w:tmpl w:val="52FAA1F8"/>
    <w:lvl w:ilvl="0" w:tplc="FFFFFFFF">
      <w:start w:val="9"/>
      <w:numFmt w:val="upperRoman"/>
      <w:pStyle w:val="Heading6"/>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75673FB8"/>
    <w:multiLevelType w:val="hybridMultilevel"/>
    <w:tmpl w:val="3B0E17F2"/>
    <w:lvl w:ilvl="0" w:tplc="7F2ADF9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C6AC6"/>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0"/>
  </w:num>
  <w:num w:numId="3">
    <w:abstractNumId w:val="4"/>
  </w:num>
  <w:num w:numId="4">
    <w:abstractNumId w:val="8"/>
  </w:num>
  <w:num w:numId="5">
    <w:abstractNumId w:val="1"/>
  </w:num>
  <w:num w:numId="6">
    <w:abstractNumId w:val="7"/>
  </w:num>
  <w:num w:numId="7">
    <w:abstractNumId w:val="5"/>
  </w:num>
  <w:num w:numId="8">
    <w:abstractNumId w:val="2"/>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B0"/>
    <w:rsid w:val="00000AD0"/>
    <w:rsid w:val="00000B5C"/>
    <w:rsid w:val="00081386"/>
    <w:rsid w:val="00092150"/>
    <w:rsid w:val="00092873"/>
    <w:rsid w:val="00094099"/>
    <w:rsid w:val="000B50A2"/>
    <w:rsid w:val="000B5759"/>
    <w:rsid w:val="000D57EE"/>
    <w:rsid w:val="001134F3"/>
    <w:rsid w:val="00151121"/>
    <w:rsid w:val="00162CB0"/>
    <w:rsid w:val="001F34E6"/>
    <w:rsid w:val="00204678"/>
    <w:rsid w:val="00261729"/>
    <w:rsid w:val="002D1B77"/>
    <w:rsid w:val="002D5260"/>
    <w:rsid w:val="00345F9A"/>
    <w:rsid w:val="00361721"/>
    <w:rsid w:val="0036726A"/>
    <w:rsid w:val="00384E82"/>
    <w:rsid w:val="003966F5"/>
    <w:rsid w:val="003B331D"/>
    <w:rsid w:val="00447C86"/>
    <w:rsid w:val="0045409D"/>
    <w:rsid w:val="00460B72"/>
    <w:rsid w:val="0046268A"/>
    <w:rsid w:val="004D586F"/>
    <w:rsid w:val="004E01A7"/>
    <w:rsid w:val="0053239E"/>
    <w:rsid w:val="00536EBD"/>
    <w:rsid w:val="005714AB"/>
    <w:rsid w:val="0060454A"/>
    <w:rsid w:val="00664B83"/>
    <w:rsid w:val="006849B7"/>
    <w:rsid w:val="00686A75"/>
    <w:rsid w:val="006A0AC0"/>
    <w:rsid w:val="00744006"/>
    <w:rsid w:val="0074787A"/>
    <w:rsid w:val="007514B0"/>
    <w:rsid w:val="00786522"/>
    <w:rsid w:val="00797B3B"/>
    <w:rsid w:val="007A0EC7"/>
    <w:rsid w:val="007E29C8"/>
    <w:rsid w:val="00810546"/>
    <w:rsid w:val="00811CFB"/>
    <w:rsid w:val="009166E8"/>
    <w:rsid w:val="00980892"/>
    <w:rsid w:val="009A1629"/>
    <w:rsid w:val="009B0D58"/>
    <w:rsid w:val="009B19F5"/>
    <w:rsid w:val="009B2FD6"/>
    <w:rsid w:val="009B45BD"/>
    <w:rsid w:val="009E6713"/>
    <w:rsid w:val="00A33E41"/>
    <w:rsid w:val="00A679E8"/>
    <w:rsid w:val="00A9677B"/>
    <w:rsid w:val="00AC6460"/>
    <w:rsid w:val="00AE07AF"/>
    <w:rsid w:val="00B33519"/>
    <w:rsid w:val="00B60FD6"/>
    <w:rsid w:val="00B81B14"/>
    <w:rsid w:val="00B97961"/>
    <w:rsid w:val="00C2456C"/>
    <w:rsid w:val="00C54286"/>
    <w:rsid w:val="00C762A8"/>
    <w:rsid w:val="00CD414F"/>
    <w:rsid w:val="00CD5D74"/>
    <w:rsid w:val="00D004EB"/>
    <w:rsid w:val="00D01033"/>
    <w:rsid w:val="00D1392C"/>
    <w:rsid w:val="00D17718"/>
    <w:rsid w:val="00D43DAC"/>
    <w:rsid w:val="00DA441D"/>
    <w:rsid w:val="00DB339B"/>
    <w:rsid w:val="00DF3EAA"/>
    <w:rsid w:val="00E04926"/>
    <w:rsid w:val="00E240AC"/>
    <w:rsid w:val="00E34DB0"/>
    <w:rsid w:val="00E35A33"/>
    <w:rsid w:val="00F1070D"/>
    <w:rsid w:val="00F355A9"/>
    <w:rsid w:val="00FA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AFF289"/>
  <w15:chartTrackingRefBased/>
  <w15:docId w15:val="{E21EF857-14CD-4A9C-9EA7-E5D78E77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B0"/>
    <w:rPr>
      <w:rFonts w:eastAsia="Times New Roman"/>
      <w:szCs w:val="20"/>
    </w:rPr>
  </w:style>
  <w:style w:type="paragraph" w:styleId="Heading1">
    <w:name w:val="heading 1"/>
    <w:basedOn w:val="Normal"/>
    <w:next w:val="Normal"/>
    <w:link w:val="Heading1Char"/>
    <w:qFormat/>
    <w:rsid w:val="00A9677B"/>
    <w:pPr>
      <w:keepNext/>
      <w:widowControl w:val="0"/>
      <w:ind w:firstLine="720"/>
      <w:outlineLvl w:val="0"/>
    </w:pPr>
    <w:rPr>
      <w:b/>
      <w:snapToGrid w:val="0"/>
    </w:rPr>
  </w:style>
  <w:style w:type="paragraph" w:styleId="Heading2">
    <w:name w:val="heading 2"/>
    <w:basedOn w:val="Normal"/>
    <w:next w:val="Normal"/>
    <w:link w:val="Heading2Char"/>
    <w:qFormat/>
    <w:rsid w:val="00A9677B"/>
    <w:pPr>
      <w:keepNext/>
      <w:widowControl w:val="0"/>
      <w:ind w:firstLine="720"/>
      <w:jc w:val="both"/>
      <w:outlineLvl w:val="1"/>
    </w:pPr>
    <w:rPr>
      <w:b/>
      <w:snapToGrid w:val="0"/>
    </w:rPr>
  </w:style>
  <w:style w:type="paragraph" w:styleId="Heading3">
    <w:name w:val="heading 3"/>
    <w:basedOn w:val="Normal"/>
    <w:next w:val="Normal"/>
    <w:link w:val="Heading3Char"/>
    <w:qFormat/>
    <w:rsid w:val="00A9677B"/>
    <w:pPr>
      <w:keepNext/>
      <w:widowControl w:val="0"/>
      <w:numPr>
        <w:numId w:val="3"/>
      </w:numPr>
      <w:outlineLvl w:val="2"/>
    </w:pPr>
    <w:rPr>
      <w:b/>
      <w:snapToGrid w:val="0"/>
    </w:rPr>
  </w:style>
  <w:style w:type="paragraph" w:styleId="Heading6">
    <w:name w:val="heading 6"/>
    <w:basedOn w:val="Normal"/>
    <w:next w:val="Normal"/>
    <w:link w:val="Heading6Char"/>
    <w:qFormat/>
    <w:rsid w:val="00A9677B"/>
    <w:pPr>
      <w:keepNext/>
      <w:widowControl w:val="0"/>
      <w:numPr>
        <w:numId w:val="4"/>
      </w:num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4E82"/>
    <w:pPr>
      <w:framePr w:w="7920" w:h="1980" w:hRule="exact" w:hSpace="180" w:wrap="auto" w:hAnchor="page" w:xAlign="center" w:yAlign="bottom"/>
      <w:ind w:left="2880"/>
    </w:pPr>
    <w:rPr>
      <w:rFonts w:ascii="Calibri Light" w:eastAsiaTheme="majorEastAsia" w:hAnsi="Calibri Light"/>
      <w:i/>
    </w:rPr>
  </w:style>
  <w:style w:type="numbering" w:customStyle="1" w:styleId="Agenda">
    <w:name w:val="Agenda"/>
    <w:uiPriority w:val="99"/>
    <w:rsid w:val="00B81B14"/>
    <w:pPr>
      <w:numPr>
        <w:numId w:val="1"/>
      </w:numPr>
    </w:pPr>
  </w:style>
  <w:style w:type="paragraph" w:styleId="Title">
    <w:name w:val="Title"/>
    <w:basedOn w:val="Normal"/>
    <w:link w:val="TitleChar"/>
    <w:qFormat/>
    <w:rsid w:val="00E34DB0"/>
    <w:pPr>
      <w:widowControl w:val="0"/>
      <w:jc w:val="center"/>
    </w:pPr>
    <w:rPr>
      <w:b/>
      <w:snapToGrid w:val="0"/>
    </w:rPr>
  </w:style>
  <w:style w:type="character" w:customStyle="1" w:styleId="TitleChar">
    <w:name w:val="Title Char"/>
    <w:basedOn w:val="DefaultParagraphFont"/>
    <w:link w:val="Title"/>
    <w:rsid w:val="00E34DB0"/>
    <w:rPr>
      <w:rFonts w:eastAsia="Times New Roman"/>
      <w:b/>
      <w:snapToGrid w:val="0"/>
      <w:szCs w:val="20"/>
    </w:rPr>
  </w:style>
  <w:style w:type="paragraph" w:styleId="Subtitle">
    <w:name w:val="Subtitle"/>
    <w:basedOn w:val="Normal"/>
    <w:link w:val="SubtitleChar"/>
    <w:qFormat/>
    <w:rsid w:val="00E34DB0"/>
    <w:pPr>
      <w:widowControl w:val="0"/>
      <w:jc w:val="center"/>
    </w:pPr>
    <w:rPr>
      <w:b/>
      <w:snapToGrid w:val="0"/>
      <w:sz w:val="22"/>
      <w:szCs w:val="22"/>
    </w:rPr>
  </w:style>
  <w:style w:type="character" w:customStyle="1" w:styleId="SubtitleChar">
    <w:name w:val="Subtitle Char"/>
    <w:basedOn w:val="DefaultParagraphFont"/>
    <w:link w:val="Subtitle"/>
    <w:rsid w:val="00E34DB0"/>
    <w:rPr>
      <w:rFonts w:eastAsia="Times New Roman"/>
      <w:b/>
      <w:snapToGrid w:val="0"/>
      <w:sz w:val="22"/>
    </w:rPr>
  </w:style>
  <w:style w:type="character" w:customStyle="1" w:styleId="Heading1Char">
    <w:name w:val="Heading 1 Char"/>
    <w:basedOn w:val="DefaultParagraphFont"/>
    <w:link w:val="Heading1"/>
    <w:rsid w:val="00A9677B"/>
    <w:rPr>
      <w:rFonts w:eastAsia="Times New Roman"/>
      <w:b/>
      <w:snapToGrid w:val="0"/>
      <w:szCs w:val="20"/>
    </w:rPr>
  </w:style>
  <w:style w:type="character" w:customStyle="1" w:styleId="Heading2Char">
    <w:name w:val="Heading 2 Char"/>
    <w:basedOn w:val="DefaultParagraphFont"/>
    <w:link w:val="Heading2"/>
    <w:rsid w:val="00A9677B"/>
    <w:rPr>
      <w:rFonts w:eastAsia="Times New Roman"/>
      <w:b/>
      <w:snapToGrid w:val="0"/>
      <w:szCs w:val="20"/>
    </w:rPr>
  </w:style>
  <w:style w:type="character" w:customStyle="1" w:styleId="Heading3Char">
    <w:name w:val="Heading 3 Char"/>
    <w:basedOn w:val="DefaultParagraphFont"/>
    <w:link w:val="Heading3"/>
    <w:rsid w:val="00A9677B"/>
    <w:rPr>
      <w:rFonts w:eastAsia="Times New Roman"/>
      <w:b/>
      <w:snapToGrid w:val="0"/>
      <w:szCs w:val="20"/>
    </w:rPr>
  </w:style>
  <w:style w:type="character" w:customStyle="1" w:styleId="Heading6Char">
    <w:name w:val="Heading 6 Char"/>
    <w:basedOn w:val="DefaultParagraphFont"/>
    <w:link w:val="Heading6"/>
    <w:rsid w:val="00A9677B"/>
    <w:rPr>
      <w:rFonts w:eastAsia="Times New Roman"/>
      <w:b/>
      <w:szCs w:val="20"/>
    </w:rPr>
  </w:style>
  <w:style w:type="paragraph" w:customStyle="1" w:styleId="Default">
    <w:name w:val="Default"/>
    <w:rsid w:val="00A9677B"/>
    <w:pPr>
      <w:autoSpaceDE w:val="0"/>
      <w:autoSpaceDN w:val="0"/>
      <w:adjustRightInd w:val="0"/>
    </w:pPr>
    <w:rPr>
      <w:rFonts w:eastAsia="Times New Roman"/>
      <w:color w:val="000000"/>
      <w:szCs w:val="24"/>
    </w:rPr>
  </w:style>
  <w:style w:type="paragraph" w:styleId="Header">
    <w:name w:val="header"/>
    <w:basedOn w:val="Normal"/>
    <w:link w:val="HeaderChar"/>
    <w:uiPriority w:val="99"/>
    <w:unhideWhenUsed/>
    <w:rsid w:val="007514B0"/>
    <w:pPr>
      <w:tabs>
        <w:tab w:val="center" w:pos="4680"/>
        <w:tab w:val="right" w:pos="9360"/>
      </w:tabs>
    </w:pPr>
  </w:style>
  <w:style w:type="character" w:customStyle="1" w:styleId="HeaderChar">
    <w:name w:val="Header Char"/>
    <w:basedOn w:val="DefaultParagraphFont"/>
    <w:link w:val="Header"/>
    <w:uiPriority w:val="99"/>
    <w:rsid w:val="007514B0"/>
    <w:rPr>
      <w:rFonts w:eastAsia="Times New Roman"/>
      <w:szCs w:val="20"/>
    </w:rPr>
  </w:style>
  <w:style w:type="paragraph" w:styleId="Footer">
    <w:name w:val="footer"/>
    <w:basedOn w:val="Normal"/>
    <w:link w:val="FooterChar"/>
    <w:uiPriority w:val="99"/>
    <w:unhideWhenUsed/>
    <w:rsid w:val="007514B0"/>
    <w:pPr>
      <w:tabs>
        <w:tab w:val="center" w:pos="4680"/>
        <w:tab w:val="right" w:pos="9360"/>
      </w:tabs>
    </w:pPr>
  </w:style>
  <w:style w:type="character" w:customStyle="1" w:styleId="FooterChar">
    <w:name w:val="Footer Char"/>
    <w:basedOn w:val="DefaultParagraphFont"/>
    <w:link w:val="Footer"/>
    <w:uiPriority w:val="99"/>
    <w:rsid w:val="007514B0"/>
    <w:rPr>
      <w:rFonts w:eastAsia="Times New Roman"/>
      <w:szCs w:val="20"/>
    </w:rPr>
  </w:style>
  <w:style w:type="paragraph" w:styleId="ListParagraph">
    <w:name w:val="List Paragraph"/>
    <w:basedOn w:val="Normal"/>
    <w:uiPriority w:val="34"/>
    <w:qFormat/>
    <w:rsid w:val="00AE07A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F1070D"/>
    <w:rPr>
      <w:color w:val="0563C1"/>
      <w:u w:val="single"/>
    </w:rPr>
  </w:style>
  <w:style w:type="paragraph" w:styleId="NormalWeb">
    <w:name w:val="Normal (Web)"/>
    <w:basedOn w:val="Normal"/>
    <w:uiPriority w:val="99"/>
    <w:unhideWhenUsed/>
    <w:rsid w:val="00F1070D"/>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0D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7024141506?pwd=MHNTWjloeGxkUzdSTG9Yb3ZDUlpVQT0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64088B8AE64B9E8AF8073BE757D8E9"/>
        <w:category>
          <w:name w:val="General"/>
          <w:gallery w:val="placeholder"/>
        </w:category>
        <w:types>
          <w:type w:val="bbPlcHdr"/>
        </w:types>
        <w:behaviors>
          <w:behavior w:val="content"/>
        </w:behaviors>
        <w:guid w:val="{ED13AACC-6047-4851-B17B-F50E4B84D6D3}"/>
      </w:docPartPr>
      <w:docPartBody>
        <w:p w:rsidR="00960F78" w:rsidRDefault="00567A4D" w:rsidP="00567A4D">
          <w:pPr>
            <w:pStyle w:val="6E64088B8AE64B9E8AF8073BE757D8E9"/>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4D"/>
    <w:rsid w:val="00567A4D"/>
    <w:rsid w:val="0096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64088B8AE64B9E8AF8073BE757D8E9">
    <w:name w:val="6E64088B8AE64B9E8AF8073BE757D8E9"/>
    <w:rsid w:val="00567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Board of Selectmen</vt:lpstr>
    </vt:vector>
  </TitlesOfParts>
  <Company>Hewlett-Packard Company</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Melissa Wetherbee</dc:creator>
  <cp:keywords/>
  <dc:description/>
  <cp:lastModifiedBy>Melissa Ciaramitaro</cp:lastModifiedBy>
  <cp:revision>3</cp:revision>
  <dcterms:created xsi:type="dcterms:W3CDTF">2021-07-08T14:19:00Z</dcterms:created>
  <dcterms:modified xsi:type="dcterms:W3CDTF">2021-07-12T17:38:00Z</dcterms:modified>
</cp:coreProperties>
</file>