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4F5034E1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>Tel 508-234-7736 Fax 508-234-4996</w:t>
      </w:r>
    </w:p>
    <w:p w14:paraId="53098951" w14:textId="73378790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@northbridgehousing.org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2B14D4F0" w:rsidR="005A105F" w:rsidRPr="005A105F" w:rsidRDefault="00AB736D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745AD612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AB73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December</w:t>
      </w:r>
      <w:r w:rsidR="0032261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</w:t>
      </w:r>
      <w:r w:rsidR="00AB73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3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2019</w:t>
      </w:r>
    </w:p>
    <w:p w14:paraId="7A9E7D6E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Drive, Whitinsville, MA 01588</w:t>
      </w:r>
    </w:p>
    <w:p w14:paraId="2D3EE5FD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4:45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6D9E8591" w:rsidR="005A105F" w:rsidRPr="00563C70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bookmarkStart w:id="0" w:name="_Hlk519675639"/>
      <w:r w:rsidRPr="00563C70">
        <w:rPr>
          <w:rFonts w:ascii="Times New Roman" w:eastAsia="Times New Roman" w:hAnsi="Times New Roman" w:cs="Times New Roman"/>
          <w:b/>
          <w:lang w:bidi="ar-SA"/>
        </w:rPr>
        <w:t>Roll Call</w:t>
      </w:r>
    </w:p>
    <w:p w14:paraId="0713839A" w14:textId="416B1A5D" w:rsidR="005A105F" w:rsidRPr="00563C70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Approval of </w:t>
      </w:r>
      <w:r w:rsidR="0043321F"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October </w:t>
      </w:r>
      <w:r w:rsidR="00AB736D"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29</w:t>
      </w:r>
      <w:r w:rsidR="0043321F"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2019, Board</w:t>
      </w: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Meeting minutes (Board Vote).</w:t>
      </w:r>
    </w:p>
    <w:p w14:paraId="2624C2EA" w14:textId="3D0DE748" w:rsidR="00A46471" w:rsidRPr="00563C70" w:rsidRDefault="005A105F" w:rsidP="00FC671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Open Forum</w:t>
      </w:r>
    </w:p>
    <w:p w14:paraId="016C6076" w14:textId="77777777" w:rsidR="00DF196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Accounts Payable warrant with detailed check summary report. (Board Vote). </w:t>
      </w:r>
    </w:p>
    <w:p w14:paraId="6B5EBF02" w14:textId="4F8631E7" w:rsidR="005A105F" w:rsidRPr="00DF196F" w:rsidRDefault="005A105F" w:rsidP="00DF196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DF196F" w:rsidRPr="00DF196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Fee Accountant end of month statement per review.</w:t>
      </w:r>
    </w:p>
    <w:p w14:paraId="2E650AAF" w14:textId="5F110698" w:rsidR="00D71CCB" w:rsidRPr="00563C70" w:rsidRDefault="005A105F" w:rsidP="00D71CC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Occupancy Report</w:t>
      </w:r>
    </w:p>
    <w:p w14:paraId="23D5E494" w14:textId="2854ED43" w:rsidR="005A105F" w:rsidRPr="00563C70" w:rsidRDefault="005A105F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Maintenance Report</w:t>
      </w:r>
    </w:p>
    <w:p w14:paraId="7FD9EC9F" w14:textId="44DF419E" w:rsidR="00A02F61" w:rsidRPr="00563C70" w:rsidRDefault="005A105F" w:rsidP="00A02F61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DHCD Correspondence</w:t>
      </w:r>
    </w:p>
    <w:p w14:paraId="43E53073" w14:textId="01265119" w:rsidR="00AB736D" w:rsidRDefault="00AB736D" w:rsidP="00AB736D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B736D">
        <w:rPr>
          <w:rFonts w:ascii="Times New Roman" w:eastAsia="Times New Roman" w:hAnsi="Times New Roman" w:cs="Times New Roman"/>
          <w:sz w:val="24"/>
          <w:szCs w:val="24"/>
        </w:rPr>
        <w:t>Public Housing Notice 2019-28</w:t>
      </w:r>
      <w:r w:rsidR="008855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5527" w:rsidRPr="00885527">
        <w:t xml:space="preserve"> </w:t>
      </w:r>
      <w:r w:rsidR="00885527">
        <w:t xml:space="preserve"> </w:t>
      </w:r>
      <w:r w:rsidR="00885527" w:rsidRPr="00885527">
        <w:rPr>
          <w:rFonts w:ascii="Times New Roman" w:eastAsia="Times New Roman" w:hAnsi="Times New Roman" w:cs="Times New Roman"/>
          <w:sz w:val="24"/>
          <w:szCs w:val="24"/>
        </w:rPr>
        <w:t>Insurance Renewal and Invoicing:</w:t>
      </w:r>
    </w:p>
    <w:p w14:paraId="15052198" w14:textId="7F1FC6CE" w:rsidR="00AB736D" w:rsidRDefault="00885527" w:rsidP="00AB736D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5527">
        <w:rPr>
          <w:rFonts w:ascii="Times New Roman" w:eastAsia="Times New Roman" w:hAnsi="Times New Roman" w:cs="Times New Roman"/>
          <w:sz w:val="24"/>
          <w:szCs w:val="24"/>
        </w:rPr>
        <w:t>Public Housing Notice 2019-27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85527">
        <w:rPr>
          <w:rFonts w:ascii="Times New Roman" w:eastAsia="Times New Roman" w:hAnsi="Times New Roman" w:cs="Times New Roman"/>
          <w:sz w:val="24"/>
          <w:szCs w:val="24"/>
        </w:rPr>
        <w:t>FY20 Health &amp; Safety Initiative: Small Project Grant Round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AC95F" w14:textId="328B1DF0" w:rsidR="00885527" w:rsidRDefault="00885527" w:rsidP="00AB736D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5527">
        <w:rPr>
          <w:rFonts w:ascii="Times New Roman" w:eastAsia="Times New Roman" w:hAnsi="Times New Roman" w:cs="Times New Roman"/>
          <w:sz w:val="24"/>
          <w:szCs w:val="24"/>
        </w:rPr>
        <w:t>Public Housing Notice 2019-26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85527">
        <w:rPr>
          <w:rFonts w:ascii="Times New Roman" w:eastAsia="Times New Roman" w:hAnsi="Times New Roman" w:cs="Times New Roman"/>
          <w:sz w:val="24"/>
          <w:szCs w:val="24"/>
        </w:rPr>
        <w:t>Notice of Funding Availability (NOFA) for Creative Place-making Grants</w:t>
      </w:r>
    </w:p>
    <w:p w14:paraId="1E083EE8" w14:textId="781BCE5A" w:rsidR="00885527" w:rsidRPr="00AB736D" w:rsidRDefault="00885527" w:rsidP="00AB736D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5527">
        <w:rPr>
          <w:rFonts w:ascii="Times New Roman" w:eastAsia="Times New Roman" w:hAnsi="Times New Roman" w:cs="Times New Roman"/>
          <w:sz w:val="24"/>
          <w:szCs w:val="24"/>
        </w:rPr>
        <w:t>PUBLIC HOUSING NOTICE 2019-24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5527">
        <w:rPr>
          <w:rFonts w:ascii="Times New Roman" w:eastAsia="Times New Roman" w:hAnsi="Times New Roman" w:cs="Times New Roman"/>
          <w:sz w:val="24"/>
          <w:szCs w:val="24"/>
        </w:rPr>
        <w:t>Notice of Funding Availability: Technical Assistance for Creation of Regional Housing Authority Entities</w:t>
      </w:r>
    </w:p>
    <w:p w14:paraId="292F3522" w14:textId="77777777" w:rsidR="003350D9" w:rsidRDefault="003350D9" w:rsidP="003350D9">
      <w:pPr>
        <w:widowControl/>
        <w:autoSpaceDE/>
        <w:autoSpaceDN/>
        <w:ind w:left="63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4197ED8" w14:textId="77777777" w:rsidR="005A105F" w:rsidRPr="005A105F" w:rsidRDefault="005A105F" w:rsidP="005A105F">
      <w:pPr>
        <w:widowControl/>
        <w:autoSpaceDE/>
        <w:autoSpaceDN/>
        <w:ind w:left="720"/>
        <w:contextualSpacing/>
        <w:rPr>
          <w:rFonts w:ascii="Times New Roman" w:eastAsia="Times New Roman" w:hAnsi="Times New Roman" w:cs="Times New Roman"/>
          <w:lang w:bidi="ar-SA"/>
        </w:rPr>
      </w:pPr>
    </w:p>
    <w:p w14:paraId="3D22BE8C" w14:textId="77777777" w:rsidR="00DF196F" w:rsidRPr="00DF196F" w:rsidRDefault="00DF196F" w:rsidP="00DF196F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DF196F">
        <w:rPr>
          <w:rFonts w:ascii="Times New Roman" w:eastAsia="Times New Roman" w:hAnsi="Times New Roman" w:cs="Times New Roman"/>
          <w:b/>
          <w:bCs/>
          <w:u w:val="single"/>
          <w:lang w:bidi="ar-SA"/>
        </w:rPr>
        <w:t>Old business</w:t>
      </w:r>
    </w:p>
    <w:p w14:paraId="78F4CEB5" w14:textId="22363D2D" w:rsidR="00DF196F" w:rsidRDefault="00DF196F" w:rsidP="00DF196F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DF196F">
        <w:rPr>
          <w:rFonts w:ascii="Times New Roman" w:eastAsia="Times New Roman" w:hAnsi="Times New Roman" w:cs="Times New Roman"/>
          <w:lang w:bidi="ar-SA"/>
        </w:rPr>
        <w:t>NHA Policy updates</w:t>
      </w:r>
    </w:p>
    <w:p w14:paraId="554C99AE" w14:textId="77777777" w:rsidR="00DF196F" w:rsidRPr="00DF196F" w:rsidRDefault="00DF196F" w:rsidP="00DF196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bidi="ar-SA"/>
        </w:rPr>
      </w:pPr>
      <w:r w:rsidRPr="00DF196F">
        <w:rPr>
          <w:rFonts w:ascii="Times New Roman" w:eastAsia="Times New Roman" w:hAnsi="Times New Roman" w:cs="Times New Roman"/>
          <w:lang w:bidi="ar-SA"/>
        </w:rPr>
        <w:t>Community Preservation Plan Discussion</w:t>
      </w:r>
    </w:p>
    <w:p w14:paraId="15D5AA90" w14:textId="77777777" w:rsidR="00DF196F" w:rsidRPr="00DF196F" w:rsidRDefault="00DF196F" w:rsidP="00DF196F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361E229D" w14:textId="77777777" w:rsidR="00DF196F" w:rsidRPr="00DF196F" w:rsidRDefault="00DF196F" w:rsidP="00DF196F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760A71CD" w14:textId="2F4646FD" w:rsidR="00250F7F" w:rsidRPr="00563C70" w:rsidRDefault="005A105F" w:rsidP="005A105F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563C70">
        <w:rPr>
          <w:rFonts w:ascii="Times New Roman" w:eastAsia="Times New Roman" w:hAnsi="Times New Roman" w:cs="Times New Roman"/>
          <w:b/>
          <w:bCs/>
          <w:lang w:bidi="ar-SA"/>
        </w:rPr>
        <w:t xml:space="preserve">New Business </w:t>
      </w:r>
    </w:p>
    <w:p w14:paraId="63395BAE" w14:textId="6D56142B" w:rsidR="00563C70" w:rsidRDefault="00563C70" w:rsidP="00563C70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 w:rsidRPr="00563C70">
        <w:rPr>
          <w:rFonts w:ascii="Times New Roman" w:eastAsia="Times New Roman" w:hAnsi="Times New Roman" w:cs="Times New Roman"/>
          <w:bCs/>
          <w:lang w:bidi="ar-SA"/>
        </w:rPr>
        <w:t>Insurance Payment (Board Vote)</w:t>
      </w:r>
    </w:p>
    <w:p w14:paraId="1A50B2D4" w14:textId="09378480" w:rsidR="00524572" w:rsidRDefault="00524572" w:rsidP="00563C70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MRVP voucher Discussion. (Board Vote)</w:t>
      </w:r>
      <w:bookmarkStart w:id="1" w:name="_GoBack"/>
      <w:bookmarkEnd w:id="1"/>
    </w:p>
    <w:p w14:paraId="1AE31DE6" w14:textId="77777777" w:rsidR="00DF196F" w:rsidRPr="00563C70" w:rsidRDefault="00DF196F" w:rsidP="00DF196F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54176D46" w14:textId="77777777" w:rsidR="00DE7C77" w:rsidRDefault="00DE7C77" w:rsidP="00DE7C77">
      <w:pPr>
        <w:pStyle w:val="ListParagraph"/>
        <w:widowControl/>
        <w:autoSpaceDE/>
        <w:autoSpaceDN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773860FA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14:paraId="48ED3F7F" w14:textId="77777777" w:rsidR="005A105F" w:rsidRPr="005A105F" w:rsidRDefault="005A105F" w:rsidP="005A105F">
      <w:pPr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50A9BB89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</w:p>
    <w:p w14:paraId="68F361C7" w14:textId="5D78779E" w:rsidR="00D00E46" w:rsidRPr="00563C70" w:rsidRDefault="005A105F" w:rsidP="00DE7C77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    </w:t>
      </w:r>
      <w:r w:rsidRPr="00563C70">
        <w:rPr>
          <w:rFonts w:ascii="Times New Roman" w:eastAsia="Times New Roman" w:hAnsi="Times New Roman" w:cs="Times New Roman"/>
          <w:b/>
          <w:lang w:bidi="ar-SA"/>
        </w:rPr>
        <w:t xml:space="preserve">Next Board meeting: to be </w:t>
      </w:r>
      <w:bookmarkEnd w:id="0"/>
      <w:r w:rsidR="00563C70">
        <w:rPr>
          <w:rFonts w:ascii="Times New Roman" w:eastAsia="Times New Roman" w:hAnsi="Times New Roman" w:cs="Times New Roman"/>
          <w:b/>
          <w:lang w:bidi="ar-SA"/>
        </w:rPr>
        <w:t>January 7</w:t>
      </w:r>
      <w:r w:rsidR="00FC6710" w:rsidRPr="00563C70">
        <w:rPr>
          <w:rFonts w:ascii="Times New Roman" w:eastAsia="Times New Roman" w:hAnsi="Times New Roman" w:cs="Times New Roman"/>
          <w:b/>
          <w:lang w:bidi="ar-SA"/>
        </w:rPr>
        <w:t>,</w:t>
      </w:r>
      <w:r w:rsidR="00DB34BB" w:rsidRPr="00563C70">
        <w:rPr>
          <w:rFonts w:ascii="Times New Roman" w:eastAsia="Times New Roman" w:hAnsi="Times New Roman" w:cs="Times New Roman"/>
          <w:b/>
          <w:lang w:bidi="ar-SA"/>
        </w:rPr>
        <w:t xml:space="preserve"> 2019</w:t>
      </w:r>
    </w:p>
    <w:sectPr w:rsidR="00D00E46" w:rsidRPr="00563C70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D67D17"/>
    <w:multiLevelType w:val="hybridMultilevel"/>
    <w:tmpl w:val="74FA0F2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00A46FC"/>
    <w:multiLevelType w:val="hybridMultilevel"/>
    <w:tmpl w:val="FAE00D0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9340C4A"/>
    <w:multiLevelType w:val="hybridMultilevel"/>
    <w:tmpl w:val="64C4380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A56C7"/>
    <w:multiLevelType w:val="hybridMultilevel"/>
    <w:tmpl w:val="C4C0A2C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87F205A"/>
    <w:multiLevelType w:val="hybridMultilevel"/>
    <w:tmpl w:val="9758913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746E5F81"/>
    <w:multiLevelType w:val="hybridMultilevel"/>
    <w:tmpl w:val="46F4728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94C67"/>
    <w:rsid w:val="000E5937"/>
    <w:rsid w:val="000F111B"/>
    <w:rsid w:val="002026A3"/>
    <w:rsid w:val="00250F7F"/>
    <w:rsid w:val="0032261B"/>
    <w:rsid w:val="00327D8A"/>
    <w:rsid w:val="003350D9"/>
    <w:rsid w:val="00345AA2"/>
    <w:rsid w:val="0043321F"/>
    <w:rsid w:val="004826CE"/>
    <w:rsid w:val="00524572"/>
    <w:rsid w:val="00543D4F"/>
    <w:rsid w:val="00563C70"/>
    <w:rsid w:val="00582E7E"/>
    <w:rsid w:val="005A105F"/>
    <w:rsid w:val="005C532B"/>
    <w:rsid w:val="006B49BB"/>
    <w:rsid w:val="0071639F"/>
    <w:rsid w:val="007A7DC3"/>
    <w:rsid w:val="007F37C7"/>
    <w:rsid w:val="00812BFF"/>
    <w:rsid w:val="00885527"/>
    <w:rsid w:val="00A02F61"/>
    <w:rsid w:val="00A46471"/>
    <w:rsid w:val="00AB736D"/>
    <w:rsid w:val="00AF18F5"/>
    <w:rsid w:val="00BD0294"/>
    <w:rsid w:val="00C62CE4"/>
    <w:rsid w:val="00D00E46"/>
    <w:rsid w:val="00D71CCB"/>
    <w:rsid w:val="00DB34BB"/>
    <w:rsid w:val="00DE7C77"/>
    <w:rsid w:val="00DF196F"/>
    <w:rsid w:val="00E03B21"/>
    <w:rsid w:val="00E30630"/>
    <w:rsid w:val="00E6644E"/>
    <w:rsid w:val="00ED1DE8"/>
    <w:rsid w:val="00EE04AD"/>
    <w:rsid w:val="00EE5296"/>
    <w:rsid w:val="00EE741E"/>
    <w:rsid w:val="00EF4B77"/>
    <w:rsid w:val="00F007A0"/>
    <w:rsid w:val="00F12819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Executive Director Executive Director</cp:lastModifiedBy>
  <cp:revision>7</cp:revision>
  <cp:lastPrinted>2019-06-03T17:46:00Z</cp:lastPrinted>
  <dcterms:created xsi:type="dcterms:W3CDTF">2019-11-26T21:17:00Z</dcterms:created>
  <dcterms:modified xsi:type="dcterms:W3CDTF">2019-11-27T17:35:00Z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